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2FE3" w14:textId="51AF0C98" w:rsidR="006372D1" w:rsidRDefault="006372D1" w:rsidP="006372D1">
      <w:pPr>
        <w:spacing w:before="159" w:line="256" w:lineRule="auto"/>
        <w:ind w:left="-284" w:right="-46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4382F783" wp14:editId="5EC1CFD3">
            <wp:simplePos x="0" y="0"/>
            <wp:positionH relativeFrom="page">
              <wp:posOffset>1104900</wp:posOffset>
            </wp:positionH>
            <wp:positionV relativeFrom="page">
              <wp:posOffset>771525</wp:posOffset>
            </wp:positionV>
            <wp:extent cx="991699" cy="55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99" cy="55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01A45" w14:textId="4381BBC6" w:rsidR="006372D1" w:rsidRDefault="000204EF" w:rsidP="006372D1">
      <w:pPr>
        <w:spacing w:before="159" w:line="256" w:lineRule="auto"/>
        <w:ind w:right="-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372D1" w:rsidRPr="006372D1">
        <w:rPr>
          <w:b/>
          <w:sz w:val="32"/>
          <w:szCs w:val="32"/>
        </w:rPr>
        <w:t>NATIONAL AUDIT OFFICE</w:t>
      </w:r>
    </w:p>
    <w:p w14:paraId="137C9B50" w14:textId="584EC1C2" w:rsidR="00480499" w:rsidRPr="00480499" w:rsidRDefault="00480499" w:rsidP="008E435F">
      <w:pPr>
        <w:pStyle w:val="BodyText"/>
        <w:spacing w:before="211" w:line="292" w:lineRule="auto"/>
        <w:ind w:left="284" w:right="521"/>
        <w:jc w:val="both"/>
        <w:rPr>
          <w:sz w:val="22"/>
          <w:szCs w:val="22"/>
        </w:rPr>
      </w:pPr>
      <w:r w:rsidRPr="00480499">
        <w:rPr>
          <w:sz w:val="22"/>
          <w:szCs w:val="22"/>
        </w:rPr>
        <w:t>Local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authorities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spend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public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pacing w:val="-3"/>
          <w:sz w:val="22"/>
          <w:szCs w:val="22"/>
        </w:rPr>
        <w:t>money</w:t>
      </w:r>
      <w:r w:rsidRPr="00480499">
        <w:rPr>
          <w:spacing w:val="-3"/>
          <w:sz w:val="22"/>
          <w:szCs w:val="22"/>
        </w:rPr>
        <w:t>; this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money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comes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from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national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and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local</w:t>
      </w:r>
      <w:r w:rsidRPr="00480499">
        <w:rPr>
          <w:spacing w:val="-14"/>
          <w:sz w:val="22"/>
          <w:szCs w:val="22"/>
        </w:rPr>
        <w:t xml:space="preserve"> </w:t>
      </w:r>
      <w:r w:rsidRPr="00480499">
        <w:rPr>
          <w:sz w:val="22"/>
          <w:szCs w:val="22"/>
        </w:rPr>
        <w:t>taxes</w:t>
      </w:r>
      <w:r w:rsidRPr="00480499">
        <w:rPr>
          <w:sz w:val="22"/>
          <w:szCs w:val="22"/>
        </w:rPr>
        <w:t xml:space="preserve"> and the l</w:t>
      </w:r>
      <w:r w:rsidRPr="00480499">
        <w:rPr>
          <w:sz w:val="22"/>
          <w:szCs w:val="22"/>
        </w:rPr>
        <w:t xml:space="preserve">ocal authorities must tell local residents and taxpayers how their money is spent. </w:t>
      </w:r>
    </w:p>
    <w:p w14:paraId="1E848AB7" w14:textId="76D79A9E" w:rsidR="006372D1" w:rsidRPr="00FD777C" w:rsidRDefault="000204EF" w:rsidP="000204EF">
      <w:pPr>
        <w:spacing w:before="159" w:line="256" w:lineRule="auto"/>
        <w:ind w:left="284" w:right="379"/>
        <w:jc w:val="both"/>
        <w:rPr>
          <w:rStyle w:val="BodyTextChar"/>
          <w:sz w:val="28"/>
          <w:szCs w:val="28"/>
        </w:rPr>
      </w:pPr>
      <w:r w:rsidRPr="008562C1">
        <w:rPr>
          <w:rFonts w:ascii="Arial" w:hAnsi="Arial" w:cs="Arial"/>
          <w:sz w:val="28"/>
          <w:szCs w:val="28"/>
        </w:rPr>
        <w:t>A</w:t>
      </w:r>
      <w:r w:rsidR="00DF5A2C" w:rsidRPr="008562C1">
        <w:rPr>
          <w:rFonts w:ascii="Arial" w:hAnsi="Arial" w:cs="Arial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small authorit</w:t>
      </w:r>
      <w:r w:rsidR="00DF5A2C" w:rsidRPr="008562C1">
        <w:rPr>
          <w:rFonts w:ascii="Arial" w:hAnsi="Arial" w:cs="Arial"/>
          <w:sz w:val="28"/>
          <w:szCs w:val="28"/>
        </w:rPr>
        <w:t>y, such as Dilwyn,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="00DF5A2C" w:rsidRPr="008562C1">
        <w:rPr>
          <w:rFonts w:ascii="Arial" w:hAnsi="Arial" w:cs="Arial"/>
          <w:sz w:val="28"/>
          <w:szCs w:val="28"/>
        </w:rPr>
        <w:t>is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required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pacing w:val="-3"/>
          <w:sz w:val="28"/>
          <w:szCs w:val="28"/>
        </w:rPr>
        <w:t>to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publish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="00DF5A2C" w:rsidRPr="008562C1">
        <w:rPr>
          <w:rFonts w:ascii="Arial" w:hAnsi="Arial" w:cs="Arial"/>
          <w:sz w:val="28"/>
          <w:szCs w:val="28"/>
        </w:rPr>
        <w:t xml:space="preserve">its </w:t>
      </w:r>
      <w:r w:rsidRPr="008562C1">
        <w:rPr>
          <w:rFonts w:ascii="Arial" w:hAnsi="Arial" w:cs="Arial"/>
          <w:sz w:val="28"/>
          <w:szCs w:val="28"/>
        </w:rPr>
        <w:t>annual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return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locally,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including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>on</w:t>
      </w:r>
      <w:r w:rsidRPr="008562C1">
        <w:rPr>
          <w:rFonts w:ascii="Arial" w:hAnsi="Arial" w:cs="Arial"/>
          <w:spacing w:val="-17"/>
          <w:sz w:val="28"/>
          <w:szCs w:val="28"/>
        </w:rPr>
        <w:t xml:space="preserve"> </w:t>
      </w:r>
      <w:r w:rsidRPr="008562C1">
        <w:rPr>
          <w:rFonts w:ascii="Arial" w:hAnsi="Arial" w:cs="Arial"/>
          <w:sz w:val="28"/>
          <w:szCs w:val="28"/>
        </w:rPr>
        <w:t xml:space="preserve">a website. </w:t>
      </w:r>
      <w:r w:rsidR="006372D1" w:rsidRPr="008562C1">
        <w:rPr>
          <w:rStyle w:val="BodyTextChar"/>
          <w:sz w:val="28"/>
          <w:szCs w:val="28"/>
        </w:rPr>
        <w:t>As</w:t>
      </w:r>
      <w:r w:rsidRPr="008562C1">
        <w:rPr>
          <w:rStyle w:val="BodyTextChar"/>
          <w:sz w:val="28"/>
          <w:szCs w:val="28"/>
        </w:rPr>
        <w:t xml:space="preserve"> </w:t>
      </w:r>
      <w:r w:rsidR="006372D1" w:rsidRPr="008562C1">
        <w:rPr>
          <w:rStyle w:val="BodyTextChar"/>
          <w:sz w:val="28"/>
          <w:szCs w:val="28"/>
        </w:rPr>
        <w:t>a local</w:t>
      </w:r>
      <w:r w:rsidR="00DF5A2C" w:rsidRPr="008562C1">
        <w:rPr>
          <w:rStyle w:val="BodyTextChar"/>
          <w:sz w:val="28"/>
          <w:szCs w:val="28"/>
        </w:rPr>
        <w:t xml:space="preserve"> </w:t>
      </w:r>
      <w:r w:rsidR="006372D1" w:rsidRPr="008562C1">
        <w:rPr>
          <w:rStyle w:val="BodyTextChar"/>
          <w:sz w:val="28"/>
          <w:szCs w:val="28"/>
        </w:rPr>
        <w:t>resident you have legal</w:t>
      </w:r>
      <w:r w:rsidR="006372D1" w:rsidRPr="008562C1">
        <w:rPr>
          <w:rFonts w:ascii="Arial" w:hAnsi="Arial" w:cs="Arial"/>
          <w:sz w:val="28"/>
          <w:szCs w:val="28"/>
        </w:rPr>
        <w:t xml:space="preserve"> </w:t>
      </w:r>
      <w:r w:rsidR="006372D1" w:rsidRPr="008562C1">
        <w:rPr>
          <w:rFonts w:ascii="Arial" w:hAnsi="Arial" w:cs="Arial"/>
          <w:spacing w:val="-5"/>
          <w:sz w:val="28"/>
          <w:szCs w:val="28"/>
        </w:rPr>
        <w:t xml:space="preserve">rights </w:t>
      </w:r>
      <w:r w:rsidR="006372D1" w:rsidRPr="008562C1">
        <w:rPr>
          <w:rFonts w:ascii="Arial" w:hAnsi="Arial" w:cs="Arial"/>
          <w:spacing w:val="-9"/>
          <w:sz w:val="28"/>
          <w:szCs w:val="28"/>
        </w:rPr>
        <w:t xml:space="preserve">to </w:t>
      </w:r>
      <w:r w:rsidR="006372D1" w:rsidRPr="008562C1">
        <w:rPr>
          <w:rFonts w:ascii="Arial" w:hAnsi="Arial" w:cs="Arial"/>
          <w:spacing w:val="-5"/>
          <w:sz w:val="28"/>
          <w:szCs w:val="28"/>
        </w:rPr>
        <w:t xml:space="preserve">inspect, </w:t>
      </w:r>
      <w:r w:rsidR="006372D1" w:rsidRPr="008562C1">
        <w:rPr>
          <w:rFonts w:ascii="Arial" w:hAnsi="Arial" w:cs="Arial"/>
          <w:sz w:val="28"/>
          <w:szCs w:val="28"/>
        </w:rPr>
        <w:t xml:space="preserve">ask </w:t>
      </w:r>
      <w:r w:rsidR="006372D1" w:rsidRPr="008562C1">
        <w:rPr>
          <w:rFonts w:ascii="Arial" w:hAnsi="Arial" w:cs="Arial"/>
          <w:spacing w:val="-4"/>
          <w:sz w:val="28"/>
          <w:szCs w:val="28"/>
        </w:rPr>
        <w:t xml:space="preserve">questions </w:t>
      </w:r>
      <w:r w:rsidR="006372D1" w:rsidRPr="008562C1">
        <w:rPr>
          <w:rStyle w:val="BodyTextChar"/>
          <w:sz w:val="28"/>
          <w:szCs w:val="28"/>
        </w:rPr>
        <w:t>about and challenge items in your authority’s accounts</w:t>
      </w:r>
      <w:r w:rsidR="005E27A2" w:rsidRPr="008562C1">
        <w:rPr>
          <w:rStyle w:val="BodyTextChar"/>
          <w:sz w:val="28"/>
          <w:szCs w:val="28"/>
        </w:rPr>
        <w:t>.</w:t>
      </w:r>
      <w:r w:rsidR="00FD777C">
        <w:rPr>
          <w:rStyle w:val="BodyTextChar"/>
          <w:sz w:val="28"/>
          <w:szCs w:val="28"/>
        </w:rPr>
        <w:t xml:space="preserve">  </w:t>
      </w:r>
      <w:r w:rsidR="00FD777C" w:rsidRPr="00FD777C">
        <w:rPr>
          <w:rFonts w:ascii="Arial" w:hAnsi="Arial" w:cs="Arial"/>
          <w:w w:val="105"/>
          <w:sz w:val="28"/>
          <w:szCs w:val="28"/>
        </w:rPr>
        <w:t>Anybody can ask a question, but only local electors can ask questions formally.</w:t>
      </w:r>
    </w:p>
    <w:p w14:paraId="4CEC2539" w14:textId="09597E08" w:rsidR="00A9512C" w:rsidRPr="008562C1" w:rsidRDefault="00A9512C" w:rsidP="00192EF2">
      <w:pPr>
        <w:pStyle w:val="BodyText"/>
        <w:spacing w:before="106" w:line="292" w:lineRule="auto"/>
        <w:ind w:left="284" w:right="379"/>
        <w:jc w:val="both"/>
        <w:rPr>
          <w:sz w:val="22"/>
          <w:szCs w:val="22"/>
        </w:rPr>
      </w:pPr>
      <w:r w:rsidRPr="008562C1">
        <w:rPr>
          <w:b/>
          <w:sz w:val="22"/>
          <w:szCs w:val="22"/>
        </w:rPr>
        <w:t>If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you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want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information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about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your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local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authority’s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income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or</w:t>
      </w:r>
      <w:r w:rsidRPr="008562C1">
        <w:rPr>
          <w:b/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</w:rPr>
        <w:t>spending,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b/>
          <w:sz w:val="22"/>
          <w:szCs w:val="22"/>
          <w:u w:val="single"/>
        </w:rPr>
        <w:t>first</w:t>
      </w:r>
      <w:r w:rsidRPr="008562C1">
        <w:rPr>
          <w:b/>
          <w:spacing w:val="-12"/>
          <w:sz w:val="22"/>
          <w:szCs w:val="22"/>
          <w:u w:val="single"/>
        </w:rPr>
        <w:t xml:space="preserve"> </w:t>
      </w:r>
      <w:r w:rsidRPr="008562C1">
        <w:rPr>
          <w:b/>
          <w:sz w:val="22"/>
          <w:szCs w:val="22"/>
          <w:u w:val="single"/>
        </w:rPr>
        <w:t>ask the</w:t>
      </w:r>
      <w:r w:rsidRPr="008562C1">
        <w:rPr>
          <w:b/>
          <w:spacing w:val="-16"/>
          <w:sz w:val="22"/>
          <w:szCs w:val="22"/>
          <w:u w:val="single"/>
        </w:rPr>
        <w:t xml:space="preserve"> </w:t>
      </w:r>
      <w:r w:rsidRPr="008562C1">
        <w:rPr>
          <w:b/>
          <w:sz w:val="22"/>
          <w:szCs w:val="22"/>
          <w:u w:val="single"/>
        </w:rPr>
        <w:t>authority</w:t>
      </w:r>
      <w:r w:rsidRPr="008562C1">
        <w:rPr>
          <w:sz w:val="22"/>
          <w:szCs w:val="22"/>
        </w:rPr>
        <w:t>.</w:t>
      </w:r>
      <w:r w:rsidR="008562C1">
        <w:rPr>
          <w:sz w:val="22"/>
          <w:szCs w:val="22"/>
        </w:rPr>
        <w:t xml:space="preserve"> 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Most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local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authorities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publish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details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of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their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spending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on</w:t>
      </w:r>
      <w:r w:rsidRPr="008562C1">
        <w:rPr>
          <w:spacing w:val="-16"/>
          <w:sz w:val="22"/>
          <w:szCs w:val="22"/>
        </w:rPr>
        <w:t xml:space="preserve"> </w:t>
      </w:r>
      <w:r w:rsidRPr="008562C1">
        <w:rPr>
          <w:sz w:val="22"/>
          <w:szCs w:val="22"/>
        </w:rPr>
        <w:t>their</w:t>
      </w:r>
      <w:r w:rsidRPr="008562C1">
        <w:rPr>
          <w:spacing w:val="-16"/>
          <w:sz w:val="22"/>
          <w:szCs w:val="22"/>
        </w:rPr>
        <w:t xml:space="preserve"> </w:t>
      </w:r>
      <w:proofErr w:type="gramStart"/>
      <w:r w:rsidRPr="008562C1">
        <w:rPr>
          <w:sz w:val="22"/>
          <w:szCs w:val="22"/>
        </w:rPr>
        <w:t>websites.</w:t>
      </w:r>
      <w:r w:rsidR="001272F5">
        <w:rPr>
          <w:sz w:val="22"/>
          <w:szCs w:val="22"/>
          <w:rtl/>
          <w:lang w:bidi="ar-SA"/>
        </w:rPr>
        <w:t>٭</w:t>
      </w:r>
      <w:proofErr w:type="gramEnd"/>
      <w:r w:rsidR="00192EF2" w:rsidRPr="008562C1">
        <w:rPr>
          <w:sz w:val="22"/>
          <w:szCs w:val="22"/>
        </w:rPr>
        <w:t xml:space="preserve"> </w:t>
      </w:r>
      <w:r w:rsidRPr="008562C1">
        <w:rPr>
          <w:sz w:val="22"/>
          <w:szCs w:val="22"/>
        </w:rPr>
        <w:t>If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you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do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not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have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internet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access,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you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can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ask</w:t>
      </w:r>
      <w:r w:rsidRPr="008562C1">
        <w:rPr>
          <w:spacing w:val="-10"/>
          <w:sz w:val="22"/>
          <w:szCs w:val="22"/>
        </w:rPr>
        <w:t xml:space="preserve"> </w:t>
      </w:r>
      <w:r w:rsidR="00637A62">
        <w:rPr>
          <w:sz w:val="22"/>
          <w:szCs w:val="22"/>
        </w:rPr>
        <w:t>your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authority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pacing w:val="-3"/>
          <w:sz w:val="22"/>
          <w:szCs w:val="22"/>
        </w:rPr>
        <w:t>to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send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you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a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copy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>of</w:t>
      </w:r>
      <w:r w:rsidRPr="008562C1">
        <w:rPr>
          <w:spacing w:val="-10"/>
          <w:sz w:val="22"/>
          <w:szCs w:val="22"/>
        </w:rPr>
        <w:t xml:space="preserve"> </w:t>
      </w:r>
      <w:r w:rsidRPr="008562C1">
        <w:rPr>
          <w:sz w:val="22"/>
          <w:szCs w:val="22"/>
        </w:rPr>
        <w:t xml:space="preserve">what </w:t>
      </w:r>
      <w:r w:rsidR="00637A62">
        <w:rPr>
          <w:sz w:val="22"/>
          <w:szCs w:val="22"/>
        </w:rPr>
        <w:t xml:space="preserve">it </w:t>
      </w:r>
      <w:r w:rsidRPr="008562C1">
        <w:rPr>
          <w:spacing w:val="-1"/>
          <w:sz w:val="22"/>
          <w:szCs w:val="22"/>
        </w:rPr>
        <w:t xml:space="preserve"> </w:t>
      </w:r>
      <w:r w:rsidRPr="008562C1">
        <w:rPr>
          <w:sz w:val="22"/>
          <w:szCs w:val="22"/>
        </w:rPr>
        <w:t>publish</w:t>
      </w:r>
      <w:r w:rsidR="00637A62">
        <w:rPr>
          <w:sz w:val="22"/>
          <w:szCs w:val="22"/>
        </w:rPr>
        <w:t>es</w:t>
      </w:r>
      <w:r w:rsidR="008562C1">
        <w:rPr>
          <w:sz w:val="22"/>
          <w:szCs w:val="22"/>
        </w:rPr>
        <w:t xml:space="preserve"> by contacting the Parish Clerk, </w:t>
      </w:r>
      <w:r w:rsidR="00637A62">
        <w:rPr>
          <w:sz w:val="22"/>
          <w:szCs w:val="22"/>
        </w:rPr>
        <w:t xml:space="preserve">in the case of Dilwyn, </w:t>
      </w:r>
      <w:r w:rsidR="008562C1">
        <w:rPr>
          <w:sz w:val="22"/>
          <w:szCs w:val="22"/>
        </w:rPr>
        <w:t>Graham Rippon.</w:t>
      </w:r>
      <w:r w:rsidRPr="008562C1">
        <w:rPr>
          <w:sz w:val="22"/>
          <w:szCs w:val="22"/>
        </w:rPr>
        <w:t>.</w:t>
      </w:r>
    </w:p>
    <w:p w14:paraId="38327052" w14:textId="152C8559" w:rsidR="00637A62" w:rsidRPr="008562C1" w:rsidRDefault="00A9512C" w:rsidP="00637A62">
      <w:pPr>
        <w:pStyle w:val="BodyText"/>
        <w:spacing w:before="169" w:line="292" w:lineRule="auto"/>
        <w:ind w:left="284" w:right="379"/>
        <w:jc w:val="both"/>
        <w:rPr>
          <w:sz w:val="22"/>
          <w:szCs w:val="22"/>
        </w:rPr>
      </w:pPr>
      <w:r w:rsidRPr="008562C1">
        <w:rPr>
          <w:spacing w:val="-6"/>
          <w:sz w:val="22"/>
          <w:szCs w:val="22"/>
        </w:rPr>
        <w:t>You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might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want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pacing w:val="-3"/>
          <w:sz w:val="22"/>
          <w:szCs w:val="22"/>
        </w:rPr>
        <w:t>to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tell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someone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your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view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of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how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the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authority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runs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its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z w:val="22"/>
          <w:szCs w:val="22"/>
        </w:rPr>
        <w:t>services.</w:t>
      </w:r>
      <w:r w:rsidRPr="008562C1">
        <w:rPr>
          <w:spacing w:val="-12"/>
          <w:sz w:val="22"/>
          <w:szCs w:val="22"/>
        </w:rPr>
        <w:t xml:space="preserve"> </w:t>
      </w:r>
      <w:r w:rsidRPr="008562C1">
        <w:rPr>
          <w:spacing w:val="-6"/>
          <w:sz w:val="22"/>
          <w:szCs w:val="22"/>
        </w:rPr>
        <w:t xml:space="preserve">You </w:t>
      </w:r>
      <w:r w:rsidRPr="008562C1">
        <w:rPr>
          <w:sz w:val="22"/>
          <w:szCs w:val="22"/>
        </w:rPr>
        <w:t>can,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without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exercising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legal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rights,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tell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the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authority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about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these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issues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at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any</w:t>
      </w:r>
      <w:r w:rsidRPr="008562C1">
        <w:rPr>
          <w:spacing w:val="-15"/>
          <w:sz w:val="22"/>
          <w:szCs w:val="22"/>
        </w:rPr>
        <w:t xml:space="preserve"> </w:t>
      </w:r>
      <w:r w:rsidRPr="008562C1">
        <w:rPr>
          <w:sz w:val="22"/>
          <w:szCs w:val="22"/>
        </w:rPr>
        <w:t>time</w:t>
      </w:r>
      <w:r w:rsidR="00637A62">
        <w:rPr>
          <w:sz w:val="22"/>
          <w:szCs w:val="22"/>
        </w:rPr>
        <w:t xml:space="preserve">, </w:t>
      </w:r>
      <w:r w:rsidR="00637A62">
        <w:rPr>
          <w:sz w:val="22"/>
          <w:szCs w:val="22"/>
        </w:rPr>
        <w:t xml:space="preserve">by writing either to the Parish Clerk or </w:t>
      </w:r>
      <w:r w:rsidR="00637A62">
        <w:rPr>
          <w:sz w:val="22"/>
          <w:szCs w:val="22"/>
        </w:rPr>
        <w:t xml:space="preserve">to </w:t>
      </w:r>
      <w:r w:rsidR="00637A62">
        <w:rPr>
          <w:sz w:val="22"/>
          <w:szCs w:val="22"/>
        </w:rPr>
        <w:t>a Parish Councillor.</w:t>
      </w:r>
    </w:p>
    <w:p w14:paraId="76064116" w14:textId="141F15D8" w:rsidR="00A9512C" w:rsidRPr="008562C1" w:rsidRDefault="00A9512C" w:rsidP="00192EF2">
      <w:pPr>
        <w:pStyle w:val="BodyText"/>
        <w:spacing w:before="169" w:line="292" w:lineRule="auto"/>
        <w:ind w:left="284" w:right="379"/>
        <w:jc w:val="both"/>
        <w:rPr>
          <w:sz w:val="22"/>
          <w:szCs w:val="22"/>
        </w:rPr>
      </w:pPr>
      <w:r w:rsidRPr="008562C1">
        <w:rPr>
          <w:sz w:val="22"/>
          <w:szCs w:val="22"/>
        </w:rPr>
        <w:t>If</w:t>
      </w:r>
      <w:r w:rsidR="008562C1">
        <w:rPr>
          <w:sz w:val="22"/>
          <w:szCs w:val="22"/>
        </w:rPr>
        <w:t xml:space="preserve">, </w:t>
      </w:r>
      <w:r w:rsidR="008562C1" w:rsidRPr="008562C1">
        <w:rPr>
          <w:b/>
          <w:sz w:val="22"/>
          <w:szCs w:val="22"/>
        </w:rPr>
        <w:t>subsequently</w:t>
      </w:r>
      <w:r w:rsidR="008562C1">
        <w:rPr>
          <w:sz w:val="22"/>
          <w:szCs w:val="22"/>
        </w:rPr>
        <w:t>,</w:t>
      </w:r>
      <w:r w:rsidRPr="008562C1">
        <w:rPr>
          <w:sz w:val="22"/>
          <w:szCs w:val="22"/>
        </w:rPr>
        <w:t xml:space="preserve"> you are concerned about the way in which the authority is managing its business or finances, or are dissatisfied with the action the authority has taken in response </w:t>
      </w:r>
      <w:r w:rsidRPr="008562C1">
        <w:rPr>
          <w:spacing w:val="-3"/>
          <w:sz w:val="22"/>
          <w:szCs w:val="22"/>
        </w:rPr>
        <w:t xml:space="preserve">to </w:t>
      </w:r>
      <w:r w:rsidRPr="008562C1">
        <w:rPr>
          <w:sz w:val="22"/>
          <w:szCs w:val="22"/>
        </w:rPr>
        <w:t>an issue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you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have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raised,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you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can</w:t>
      </w:r>
      <w:r w:rsidRPr="008562C1">
        <w:rPr>
          <w:spacing w:val="-14"/>
          <w:sz w:val="22"/>
          <w:szCs w:val="22"/>
        </w:rPr>
        <w:t xml:space="preserve"> </w:t>
      </w:r>
      <w:r w:rsidR="00637A62">
        <w:rPr>
          <w:spacing w:val="-14"/>
          <w:sz w:val="22"/>
          <w:szCs w:val="22"/>
        </w:rPr>
        <w:t xml:space="preserve">then </w:t>
      </w:r>
      <w:r w:rsidRPr="008562C1">
        <w:rPr>
          <w:sz w:val="22"/>
          <w:szCs w:val="22"/>
        </w:rPr>
        <w:t>bring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your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concerns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pacing w:val="-3"/>
          <w:sz w:val="22"/>
          <w:szCs w:val="22"/>
        </w:rPr>
        <w:t>to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the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attention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of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the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local</w:t>
      </w:r>
      <w:r w:rsidRPr="008562C1">
        <w:rPr>
          <w:spacing w:val="-14"/>
          <w:sz w:val="22"/>
          <w:szCs w:val="22"/>
        </w:rPr>
        <w:t xml:space="preserve"> </w:t>
      </w:r>
      <w:r w:rsidRPr="008562C1">
        <w:rPr>
          <w:sz w:val="22"/>
          <w:szCs w:val="22"/>
        </w:rPr>
        <w:t>external auditor at any time</w:t>
      </w:r>
      <w:r w:rsidR="00637A62">
        <w:rPr>
          <w:sz w:val="22"/>
          <w:szCs w:val="22"/>
        </w:rPr>
        <w:t xml:space="preserve">. </w:t>
      </w:r>
      <w:bookmarkStart w:id="1" w:name="_Hlk530565587"/>
      <w:r w:rsidR="00637A62">
        <w:rPr>
          <w:sz w:val="22"/>
          <w:szCs w:val="22"/>
        </w:rPr>
        <w:t>by writing</w:t>
      </w:r>
      <w:r w:rsidR="00D772A0">
        <w:rPr>
          <w:sz w:val="22"/>
          <w:szCs w:val="22"/>
        </w:rPr>
        <w:t xml:space="preserve">. </w:t>
      </w:r>
      <w:r w:rsidR="00637A62">
        <w:rPr>
          <w:sz w:val="22"/>
          <w:szCs w:val="22"/>
        </w:rPr>
        <w:t xml:space="preserve"> </w:t>
      </w:r>
    </w:p>
    <w:bookmarkEnd w:id="1"/>
    <w:p w14:paraId="2A35281E" w14:textId="77777777" w:rsidR="005E27A2" w:rsidRPr="00A17B42" w:rsidRDefault="005E27A2" w:rsidP="005E27A2">
      <w:pPr>
        <w:pStyle w:val="BodyText"/>
        <w:tabs>
          <w:tab w:val="left" w:pos="8505"/>
        </w:tabs>
        <w:spacing w:line="292" w:lineRule="auto"/>
        <w:ind w:left="284" w:right="457"/>
        <w:rPr>
          <w:spacing w:val="-9"/>
          <w:sz w:val="8"/>
          <w:szCs w:val="8"/>
        </w:rPr>
      </w:pPr>
    </w:p>
    <w:p w14:paraId="3CEB9380" w14:textId="760EA0A1" w:rsidR="005E27A2" w:rsidRPr="008562C1" w:rsidRDefault="005E27A2" w:rsidP="00192EF2">
      <w:pPr>
        <w:pStyle w:val="BodyText"/>
        <w:spacing w:line="292" w:lineRule="auto"/>
        <w:ind w:left="284" w:right="-46"/>
        <w:rPr>
          <w:sz w:val="22"/>
          <w:szCs w:val="22"/>
        </w:rPr>
      </w:pPr>
      <w:r w:rsidRPr="008562C1">
        <w:rPr>
          <w:spacing w:val="-9"/>
          <w:sz w:val="22"/>
          <w:szCs w:val="22"/>
        </w:rPr>
        <w:t xml:space="preserve">To </w:t>
      </w:r>
      <w:r w:rsidRPr="008562C1">
        <w:rPr>
          <w:sz w:val="22"/>
          <w:szCs w:val="22"/>
        </w:rPr>
        <w:t xml:space="preserve">ask the external auditor a question or make an objection about accounts, you need </w:t>
      </w:r>
      <w:r w:rsidRPr="008562C1">
        <w:rPr>
          <w:spacing w:val="-3"/>
          <w:sz w:val="22"/>
          <w:szCs w:val="22"/>
        </w:rPr>
        <w:t xml:space="preserve">to </w:t>
      </w:r>
      <w:r w:rsidRPr="008562C1">
        <w:rPr>
          <w:sz w:val="22"/>
          <w:szCs w:val="22"/>
        </w:rPr>
        <w:t>know:</w:t>
      </w:r>
    </w:p>
    <w:p w14:paraId="34867748" w14:textId="288DC311" w:rsidR="005E27A2" w:rsidRPr="008562C1" w:rsidRDefault="005E27A2" w:rsidP="00E82F3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2C1">
        <w:rPr>
          <w:rFonts w:ascii="Arial" w:hAnsi="Arial" w:cs="Arial"/>
        </w:rPr>
        <w:t>who the authority’s external auditor is</w:t>
      </w:r>
      <w:r w:rsidR="008A63CC" w:rsidRPr="008562C1">
        <w:rPr>
          <w:rFonts w:ascii="Arial" w:hAnsi="Arial" w:cs="Arial"/>
        </w:rPr>
        <w:t>;</w:t>
      </w:r>
      <w:r w:rsidRPr="008562C1">
        <w:rPr>
          <w:rFonts w:ascii="Arial" w:hAnsi="Arial" w:cs="Arial"/>
        </w:rPr>
        <w:t xml:space="preserve"> </w:t>
      </w:r>
    </w:p>
    <w:p w14:paraId="259AE092" w14:textId="77777777" w:rsidR="005E27A2" w:rsidRPr="008562C1" w:rsidRDefault="005E27A2" w:rsidP="00E82F3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2C1">
        <w:rPr>
          <w:rFonts w:ascii="Arial" w:hAnsi="Arial" w:cs="Arial"/>
        </w:rPr>
        <w:t>your legal</w:t>
      </w:r>
      <w:r w:rsidRPr="008562C1">
        <w:rPr>
          <w:rFonts w:ascii="Arial" w:hAnsi="Arial" w:cs="Arial"/>
          <w:spacing w:val="-2"/>
        </w:rPr>
        <w:t xml:space="preserve"> </w:t>
      </w:r>
      <w:r w:rsidRPr="008562C1">
        <w:rPr>
          <w:rFonts w:ascii="Arial" w:hAnsi="Arial" w:cs="Arial"/>
        </w:rPr>
        <w:t>rights;</w:t>
      </w:r>
    </w:p>
    <w:p w14:paraId="41A60B98" w14:textId="77777777" w:rsidR="005E27A2" w:rsidRPr="008562C1" w:rsidRDefault="005E27A2" w:rsidP="00E82F3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2C1">
        <w:rPr>
          <w:rFonts w:ascii="Arial" w:hAnsi="Arial" w:cs="Arial"/>
        </w:rPr>
        <w:t>when you can exercise</w:t>
      </w:r>
      <w:r w:rsidRPr="008562C1">
        <w:rPr>
          <w:rFonts w:ascii="Arial" w:hAnsi="Arial" w:cs="Arial"/>
          <w:spacing w:val="-4"/>
        </w:rPr>
        <w:t xml:space="preserve"> </w:t>
      </w:r>
      <w:r w:rsidRPr="008562C1">
        <w:rPr>
          <w:rFonts w:ascii="Arial" w:hAnsi="Arial" w:cs="Arial"/>
        </w:rPr>
        <w:t>them;</w:t>
      </w:r>
    </w:p>
    <w:p w14:paraId="1A1795CC" w14:textId="25D647D0" w:rsidR="005E27A2" w:rsidRPr="008562C1" w:rsidRDefault="005E27A2" w:rsidP="00E82F3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2C1">
        <w:rPr>
          <w:rFonts w:ascii="Arial" w:hAnsi="Arial" w:cs="Arial"/>
        </w:rPr>
        <w:t xml:space="preserve">what an external auditor can and cannot </w:t>
      </w:r>
      <w:r w:rsidRPr="008562C1">
        <w:rPr>
          <w:rFonts w:ascii="Arial" w:hAnsi="Arial" w:cs="Arial"/>
          <w:spacing w:val="-3"/>
        </w:rPr>
        <w:t>do</w:t>
      </w:r>
      <w:r w:rsidR="008A63CC" w:rsidRPr="008562C1">
        <w:rPr>
          <w:rFonts w:ascii="Arial" w:hAnsi="Arial" w:cs="Arial"/>
          <w:spacing w:val="-3"/>
        </w:rPr>
        <w:t>;</w:t>
      </w:r>
    </w:p>
    <w:p w14:paraId="352652FB" w14:textId="0795B798" w:rsidR="00E82F36" w:rsidRDefault="005E27A2" w:rsidP="00E82F3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2C1">
        <w:rPr>
          <w:rFonts w:ascii="Arial" w:hAnsi="Arial" w:cs="Arial"/>
        </w:rPr>
        <w:t>the costs</w:t>
      </w:r>
      <w:r w:rsidRPr="008562C1">
        <w:rPr>
          <w:rFonts w:ascii="Arial" w:hAnsi="Arial" w:cs="Arial"/>
          <w:spacing w:val="-1"/>
        </w:rPr>
        <w:t xml:space="preserve"> </w:t>
      </w:r>
      <w:r w:rsidRPr="008562C1">
        <w:rPr>
          <w:rFonts w:ascii="Arial" w:hAnsi="Arial" w:cs="Arial"/>
        </w:rPr>
        <w:t>involved.</w:t>
      </w:r>
      <w:r w:rsidR="00E82F36" w:rsidRPr="008562C1">
        <w:rPr>
          <w:rFonts w:ascii="Arial" w:hAnsi="Arial" w:cs="Arial"/>
        </w:rPr>
        <w:t xml:space="preserve">    Please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8562C1">
        <w:rPr>
          <w:rFonts w:ascii="Arial" w:hAnsi="Arial" w:cs="Arial"/>
        </w:rPr>
        <w:t>bear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8562C1">
        <w:rPr>
          <w:rFonts w:ascii="Arial" w:hAnsi="Arial" w:cs="Arial"/>
        </w:rPr>
        <w:t>in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8562C1">
        <w:rPr>
          <w:rFonts w:ascii="Arial" w:hAnsi="Arial" w:cs="Arial"/>
        </w:rPr>
        <w:t>mind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8562C1">
        <w:rPr>
          <w:rFonts w:ascii="Arial" w:hAnsi="Arial" w:cs="Arial"/>
        </w:rPr>
        <w:t>that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the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costs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of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any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action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taken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are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borne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by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local</w:t>
      </w:r>
      <w:r w:rsidR="00E82F36" w:rsidRPr="00D772A0">
        <w:rPr>
          <w:rFonts w:ascii="Arial" w:hAnsi="Arial" w:cs="Arial"/>
          <w:b/>
          <w:spacing w:val="-13"/>
        </w:rPr>
        <w:t xml:space="preserve"> </w:t>
      </w:r>
      <w:r w:rsidR="00E82F36" w:rsidRPr="00D772A0">
        <w:rPr>
          <w:rFonts w:ascii="Arial" w:hAnsi="Arial" w:cs="Arial"/>
          <w:b/>
        </w:rPr>
        <w:t>taxpayers</w:t>
      </w:r>
      <w:r w:rsidR="00E82F36" w:rsidRPr="008562C1">
        <w:rPr>
          <w:rFonts w:ascii="Arial" w:hAnsi="Arial" w:cs="Arial"/>
        </w:rPr>
        <w:t>,</w:t>
      </w:r>
      <w:r w:rsidR="00E82F36" w:rsidRPr="008562C1">
        <w:rPr>
          <w:rFonts w:ascii="Arial" w:hAnsi="Arial" w:cs="Arial"/>
          <w:spacing w:val="-13"/>
        </w:rPr>
        <w:t xml:space="preserve"> </w:t>
      </w:r>
      <w:r w:rsidR="00E82F36" w:rsidRPr="008562C1">
        <w:rPr>
          <w:rFonts w:ascii="Arial" w:hAnsi="Arial" w:cs="Arial"/>
        </w:rPr>
        <w:t>and local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public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auditors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have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a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duty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  <w:spacing w:val="-3"/>
        </w:rPr>
        <w:t>to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ensure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that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their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response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is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proportionate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and</w:t>
      </w:r>
      <w:r w:rsidR="00E82F36" w:rsidRPr="008562C1">
        <w:rPr>
          <w:rFonts w:ascii="Arial" w:hAnsi="Arial" w:cs="Arial"/>
          <w:spacing w:val="-11"/>
        </w:rPr>
        <w:t xml:space="preserve"> </w:t>
      </w:r>
      <w:r w:rsidR="00E82F36" w:rsidRPr="008562C1">
        <w:rPr>
          <w:rFonts w:ascii="Arial" w:hAnsi="Arial" w:cs="Arial"/>
        </w:rPr>
        <w:t>that they remain mindful of the amounts of public money</w:t>
      </w:r>
      <w:r w:rsidR="00E82F36" w:rsidRPr="008562C1">
        <w:rPr>
          <w:rFonts w:ascii="Arial" w:hAnsi="Arial" w:cs="Arial"/>
          <w:spacing w:val="-28"/>
        </w:rPr>
        <w:t xml:space="preserve"> </w:t>
      </w:r>
      <w:r w:rsidR="00E82F36" w:rsidRPr="008562C1">
        <w:rPr>
          <w:rFonts w:ascii="Arial" w:hAnsi="Arial" w:cs="Arial"/>
        </w:rPr>
        <w:t>involved.</w:t>
      </w:r>
    </w:p>
    <w:p w14:paraId="15B0F792" w14:textId="515144C1" w:rsidR="00D772A0" w:rsidRDefault="00D772A0" w:rsidP="00D772A0">
      <w:pPr>
        <w:pStyle w:val="NoSpacing"/>
        <w:rPr>
          <w:rFonts w:ascii="Arial" w:hAnsi="Arial" w:cs="Arial"/>
        </w:rPr>
      </w:pPr>
    </w:p>
    <w:p w14:paraId="35C76F3D" w14:textId="570EEB46" w:rsidR="00D772A0" w:rsidRDefault="00D772A0" w:rsidP="002C0663">
      <w:pPr>
        <w:pStyle w:val="NoSpacing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Information on </w:t>
      </w:r>
      <w:r w:rsidR="001272F5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>these issues may be obtained by reference to the document</w:t>
      </w:r>
      <w:r w:rsidR="00055707">
        <w:rPr>
          <w:rFonts w:ascii="Arial" w:hAnsi="Arial" w:cs="Arial"/>
        </w:rPr>
        <w:t xml:space="preserve">, </w:t>
      </w:r>
      <w:r w:rsidR="00055707">
        <w:rPr>
          <w:rFonts w:ascii="Arial" w:hAnsi="Arial" w:cs="Arial"/>
          <w:i/>
        </w:rPr>
        <w:t>‘Guide’</w:t>
      </w:r>
      <w:r>
        <w:rPr>
          <w:rFonts w:ascii="Arial" w:hAnsi="Arial" w:cs="Arial"/>
        </w:rPr>
        <w:t xml:space="preserve"> published by the National Audit Office, which may be found on the Dilwyn Parish Council website.</w:t>
      </w:r>
    </w:p>
    <w:p w14:paraId="11D836E7" w14:textId="29DE5435" w:rsidR="00D772A0" w:rsidRPr="008562C1" w:rsidRDefault="00D772A0" w:rsidP="00D772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C8CF286" w14:textId="7BB853ED" w:rsidR="00787FDD" w:rsidRDefault="00DD2849" w:rsidP="00E82F36">
      <w:pPr>
        <w:pStyle w:val="BodyText"/>
        <w:spacing w:before="168" w:line="292" w:lineRule="auto"/>
        <w:ind w:left="709" w:right="826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PLEASE REMEMBER:  </w:t>
      </w:r>
      <w:r w:rsidR="00E82F36" w:rsidRPr="00E82F36">
        <w:rPr>
          <w:b/>
          <w:w w:val="105"/>
          <w:sz w:val="24"/>
          <w:szCs w:val="24"/>
          <w:u w:val="single"/>
        </w:rPr>
        <w:t>In the first instance</w:t>
      </w:r>
      <w:r w:rsidR="00E82F36">
        <w:rPr>
          <w:b/>
          <w:w w:val="105"/>
          <w:sz w:val="24"/>
          <w:szCs w:val="24"/>
        </w:rPr>
        <w:t>, y</w:t>
      </w:r>
      <w:r w:rsidR="00A9512C" w:rsidRPr="008A63CC">
        <w:rPr>
          <w:b/>
          <w:w w:val="105"/>
          <w:sz w:val="24"/>
          <w:szCs w:val="24"/>
        </w:rPr>
        <w:t xml:space="preserve">ou should </w:t>
      </w:r>
      <w:r w:rsidR="00A9512C" w:rsidRPr="009138AC">
        <w:rPr>
          <w:b/>
          <w:w w:val="105"/>
          <w:sz w:val="24"/>
          <w:szCs w:val="24"/>
          <w:u w:val="single"/>
        </w:rPr>
        <w:t>always</w:t>
      </w:r>
      <w:r w:rsidR="00A9512C" w:rsidRPr="008A63CC">
        <w:rPr>
          <w:b/>
          <w:w w:val="105"/>
          <w:sz w:val="24"/>
          <w:szCs w:val="24"/>
        </w:rPr>
        <w:t xml:space="preserve"> raise your concerns with the authority and attempt to resolve the issue with the authority </w:t>
      </w:r>
      <w:r w:rsidR="00A9512C" w:rsidRPr="008A63CC">
        <w:rPr>
          <w:b/>
          <w:w w:val="105"/>
          <w:sz w:val="24"/>
          <w:szCs w:val="24"/>
          <w:u w:val="single"/>
        </w:rPr>
        <w:t>directly</w:t>
      </w:r>
      <w:r w:rsidR="00E82F36">
        <w:rPr>
          <w:b/>
          <w:w w:val="105"/>
          <w:sz w:val="24"/>
          <w:szCs w:val="24"/>
          <w:u w:val="single"/>
        </w:rPr>
        <w:t>.</w:t>
      </w:r>
      <w:r w:rsidR="00A9512C" w:rsidRPr="008A63CC">
        <w:rPr>
          <w:b/>
          <w:w w:val="105"/>
          <w:sz w:val="24"/>
          <w:szCs w:val="24"/>
        </w:rPr>
        <w:t xml:space="preserve"> </w:t>
      </w:r>
    </w:p>
    <w:p w14:paraId="3566E761" w14:textId="675C8B79" w:rsidR="001272F5" w:rsidRPr="00DD2849" w:rsidRDefault="00DD2849" w:rsidP="00DD2849">
      <w:pPr>
        <w:pStyle w:val="BodyText"/>
        <w:spacing w:before="168" w:line="292" w:lineRule="auto"/>
        <w:ind w:left="360" w:right="95"/>
        <w:jc w:val="both"/>
        <w:rPr>
          <w:sz w:val="22"/>
          <w:szCs w:val="22"/>
        </w:rPr>
      </w:pPr>
      <w:r w:rsidRPr="00DD2849">
        <w:rPr>
          <w:rFonts w:hint="cs"/>
          <w:sz w:val="22"/>
          <w:szCs w:val="22"/>
          <w:rtl/>
          <w:lang w:bidi="ar-SA"/>
        </w:rPr>
        <w:t xml:space="preserve">Access to the Dilwyn Parish Council website is best gained by going to </w:t>
      </w:r>
      <w:r w:rsidRPr="00DD2849">
        <w:rPr>
          <w:sz w:val="22"/>
          <w:szCs w:val="22"/>
          <w:rtl/>
          <w:lang w:bidi="ar-SA"/>
        </w:rPr>
        <w:t>٭</w:t>
      </w:r>
      <w:r w:rsidRPr="00DD2849">
        <w:rPr>
          <w:rFonts w:hint="cs"/>
          <w:sz w:val="22"/>
          <w:szCs w:val="22"/>
          <w:rtl/>
          <w:lang w:bidi="ar-SA"/>
        </w:rPr>
        <w:t xml:space="preserve">   </w:t>
      </w:r>
      <w:hyperlink r:id="rId7" w:history="1">
        <w:r w:rsidRPr="00DD2849">
          <w:rPr>
            <w:rStyle w:val="Hyperlink"/>
            <w:rFonts w:hint="cs"/>
            <w:sz w:val="22"/>
            <w:szCs w:val="22"/>
            <w:rtl/>
            <w:lang w:bidi="ar-SA"/>
          </w:rPr>
          <w:t>www.dilwyn.com</w:t>
        </w:r>
      </w:hyperlink>
      <w:r w:rsidRPr="00DD2849">
        <w:rPr>
          <w:rFonts w:hint="cs"/>
          <w:sz w:val="22"/>
          <w:szCs w:val="22"/>
          <w:rtl/>
          <w:lang w:bidi="ar-SA"/>
        </w:rPr>
        <w:t xml:space="preserve"> </w:t>
      </w:r>
      <w:r w:rsidR="00A17B42">
        <w:rPr>
          <w:rFonts w:hint="cs"/>
          <w:sz w:val="22"/>
          <w:szCs w:val="22"/>
          <w:rtl/>
          <w:lang w:bidi="ar-SA"/>
        </w:rPr>
        <w:t>.</w:t>
      </w:r>
    </w:p>
    <w:p w14:paraId="2BBEBE4B" w14:textId="70390D6D" w:rsidR="00705016" w:rsidRDefault="00705016" w:rsidP="008A63CC">
      <w:pPr>
        <w:ind w:left="709" w:hanging="425"/>
        <w:jc w:val="both"/>
        <w:rPr>
          <w:b/>
          <w:sz w:val="24"/>
          <w:szCs w:val="24"/>
        </w:rPr>
      </w:pPr>
    </w:p>
    <w:p w14:paraId="36F10C68" w14:textId="16289E2D" w:rsidR="00480499" w:rsidRDefault="00480499" w:rsidP="00480499">
      <w:pPr>
        <w:tabs>
          <w:tab w:val="left" w:pos="2863"/>
          <w:tab w:val="left" w:pos="2864"/>
        </w:tabs>
        <w:spacing w:before="95"/>
        <w:jc w:val="both"/>
        <w:rPr>
          <w:b/>
          <w:sz w:val="24"/>
          <w:szCs w:val="24"/>
        </w:rPr>
      </w:pPr>
    </w:p>
    <w:sectPr w:rsidR="00480499" w:rsidSect="0055050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45B"/>
    <w:multiLevelType w:val="hybridMultilevel"/>
    <w:tmpl w:val="22266CC4"/>
    <w:lvl w:ilvl="0" w:tplc="F836F990">
      <w:numFmt w:val="bullet"/>
      <w:lvlText w:val="•"/>
      <w:lvlJc w:val="left"/>
      <w:pPr>
        <w:ind w:left="2863" w:hanging="454"/>
      </w:pPr>
      <w:rPr>
        <w:rFonts w:ascii="Arial" w:eastAsia="Arial" w:hAnsi="Arial" w:cs="Arial" w:hint="default"/>
        <w:w w:val="142"/>
        <w:position w:val="-2"/>
        <w:sz w:val="26"/>
        <w:szCs w:val="26"/>
        <w:lang w:val="en-GB" w:eastAsia="en-GB" w:bidi="en-GB"/>
      </w:rPr>
    </w:lvl>
    <w:lvl w:ilvl="1" w:tplc="AF0E37D4">
      <w:numFmt w:val="bullet"/>
      <w:lvlText w:val="•"/>
      <w:lvlJc w:val="left"/>
      <w:pPr>
        <w:ind w:left="3395" w:hanging="454"/>
      </w:pPr>
      <w:rPr>
        <w:rFonts w:ascii="Arial" w:eastAsia="Arial" w:hAnsi="Arial" w:cs="Arial" w:hint="default"/>
        <w:w w:val="142"/>
        <w:position w:val="-2"/>
        <w:sz w:val="26"/>
        <w:szCs w:val="26"/>
        <w:lang w:val="en-GB" w:eastAsia="en-GB" w:bidi="en-GB"/>
      </w:rPr>
    </w:lvl>
    <w:lvl w:ilvl="2" w:tplc="19AE6DD2">
      <w:numFmt w:val="bullet"/>
      <w:lvlText w:val="•"/>
      <w:lvlJc w:val="left"/>
      <w:pPr>
        <w:ind w:left="4242" w:hanging="454"/>
      </w:pPr>
      <w:rPr>
        <w:rFonts w:hint="default"/>
        <w:lang w:val="en-GB" w:eastAsia="en-GB" w:bidi="en-GB"/>
      </w:rPr>
    </w:lvl>
    <w:lvl w:ilvl="3" w:tplc="8D1043C0">
      <w:numFmt w:val="bullet"/>
      <w:lvlText w:val="•"/>
      <w:lvlJc w:val="left"/>
      <w:pPr>
        <w:ind w:left="5085" w:hanging="454"/>
      </w:pPr>
      <w:rPr>
        <w:rFonts w:hint="default"/>
        <w:lang w:val="en-GB" w:eastAsia="en-GB" w:bidi="en-GB"/>
      </w:rPr>
    </w:lvl>
    <w:lvl w:ilvl="4" w:tplc="91A01728">
      <w:numFmt w:val="bullet"/>
      <w:lvlText w:val="•"/>
      <w:lvlJc w:val="left"/>
      <w:pPr>
        <w:ind w:left="5928" w:hanging="454"/>
      </w:pPr>
      <w:rPr>
        <w:rFonts w:hint="default"/>
        <w:lang w:val="en-GB" w:eastAsia="en-GB" w:bidi="en-GB"/>
      </w:rPr>
    </w:lvl>
    <w:lvl w:ilvl="5" w:tplc="CDF23C56">
      <w:numFmt w:val="bullet"/>
      <w:lvlText w:val="•"/>
      <w:lvlJc w:val="left"/>
      <w:pPr>
        <w:ind w:left="6771" w:hanging="454"/>
      </w:pPr>
      <w:rPr>
        <w:rFonts w:hint="default"/>
        <w:lang w:val="en-GB" w:eastAsia="en-GB" w:bidi="en-GB"/>
      </w:rPr>
    </w:lvl>
    <w:lvl w:ilvl="6" w:tplc="35E05BBA">
      <w:numFmt w:val="bullet"/>
      <w:lvlText w:val="•"/>
      <w:lvlJc w:val="left"/>
      <w:pPr>
        <w:ind w:left="7614" w:hanging="454"/>
      </w:pPr>
      <w:rPr>
        <w:rFonts w:hint="default"/>
        <w:lang w:val="en-GB" w:eastAsia="en-GB" w:bidi="en-GB"/>
      </w:rPr>
    </w:lvl>
    <w:lvl w:ilvl="7" w:tplc="4F46AF48">
      <w:numFmt w:val="bullet"/>
      <w:lvlText w:val="•"/>
      <w:lvlJc w:val="left"/>
      <w:pPr>
        <w:ind w:left="8457" w:hanging="454"/>
      </w:pPr>
      <w:rPr>
        <w:rFonts w:hint="default"/>
        <w:lang w:val="en-GB" w:eastAsia="en-GB" w:bidi="en-GB"/>
      </w:rPr>
    </w:lvl>
    <w:lvl w:ilvl="8" w:tplc="F30EF544">
      <w:numFmt w:val="bullet"/>
      <w:lvlText w:val="•"/>
      <w:lvlJc w:val="left"/>
      <w:pPr>
        <w:ind w:left="9299" w:hanging="454"/>
      </w:pPr>
      <w:rPr>
        <w:rFonts w:hint="default"/>
        <w:lang w:val="en-GB" w:eastAsia="en-GB" w:bidi="en-GB"/>
      </w:rPr>
    </w:lvl>
  </w:abstractNum>
  <w:abstractNum w:abstractNumId="1" w15:restartNumberingAfterBreak="0">
    <w:nsid w:val="06F05B88"/>
    <w:multiLevelType w:val="hybridMultilevel"/>
    <w:tmpl w:val="649071CA"/>
    <w:lvl w:ilvl="0" w:tplc="AA9A80E8">
      <w:numFmt w:val="bullet"/>
      <w:lvlText w:val="•"/>
      <w:lvlJc w:val="left"/>
      <w:pPr>
        <w:ind w:left="3385" w:hanging="454"/>
      </w:pPr>
      <w:rPr>
        <w:rFonts w:hint="default"/>
        <w:w w:val="142"/>
        <w:position w:val="-2"/>
        <w:lang w:val="en-GB" w:eastAsia="en-GB" w:bidi="en-GB"/>
      </w:rPr>
    </w:lvl>
    <w:lvl w:ilvl="1" w:tplc="AF1EA704">
      <w:numFmt w:val="bullet"/>
      <w:lvlText w:val="•"/>
      <w:lvlJc w:val="left"/>
      <w:pPr>
        <w:ind w:left="4140" w:hanging="454"/>
      </w:pPr>
      <w:rPr>
        <w:rFonts w:hint="default"/>
        <w:lang w:val="en-GB" w:eastAsia="en-GB" w:bidi="en-GB"/>
      </w:rPr>
    </w:lvl>
    <w:lvl w:ilvl="2" w:tplc="BE36C988">
      <w:numFmt w:val="bullet"/>
      <w:lvlText w:val="•"/>
      <w:lvlJc w:val="left"/>
      <w:pPr>
        <w:ind w:left="4901" w:hanging="454"/>
      </w:pPr>
      <w:rPr>
        <w:rFonts w:hint="default"/>
        <w:lang w:val="en-GB" w:eastAsia="en-GB" w:bidi="en-GB"/>
      </w:rPr>
    </w:lvl>
    <w:lvl w:ilvl="3" w:tplc="0D22465A">
      <w:numFmt w:val="bullet"/>
      <w:lvlText w:val="•"/>
      <w:lvlJc w:val="left"/>
      <w:pPr>
        <w:ind w:left="5661" w:hanging="454"/>
      </w:pPr>
      <w:rPr>
        <w:rFonts w:hint="default"/>
        <w:lang w:val="en-GB" w:eastAsia="en-GB" w:bidi="en-GB"/>
      </w:rPr>
    </w:lvl>
    <w:lvl w:ilvl="4" w:tplc="50B24316">
      <w:numFmt w:val="bullet"/>
      <w:lvlText w:val="•"/>
      <w:lvlJc w:val="left"/>
      <w:pPr>
        <w:ind w:left="6422" w:hanging="454"/>
      </w:pPr>
      <w:rPr>
        <w:rFonts w:hint="default"/>
        <w:lang w:val="en-GB" w:eastAsia="en-GB" w:bidi="en-GB"/>
      </w:rPr>
    </w:lvl>
    <w:lvl w:ilvl="5" w:tplc="1A9643B6">
      <w:numFmt w:val="bullet"/>
      <w:lvlText w:val="•"/>
      <w:lvlJc w:val="left"/>
      <w:pPr>
        <w:ind w:left="7182" w:hanging="454"/>
      </w:pPr>
      <w:rPr>
        <w:rFonts w:hint="default"/>
        <w:lang w:val="en-GB" w:eastAsia="en-GB" w:bidi="en-GB"/>
      </w:rPr>
    </w:lvl>
    <w:lvl w:ilvl="6" w:tplc="0AC479FA">
      <w:numFmt w:val="bullet"/>
      <w:lvlText w:val="•"/>
      <w:lvlJc w:val="left"/>
      <w:pPr>
        <w:ind w:left="7943" w:hanging="454"/>
      </w:pPr>
      <w:rPr>
        <w:rFonts w:hint="default"/>
        <w:lang w:val="en-GB" w:eastAsia="en-GB" w:bidi="en-GB"/>
      </w:rPr>
    </w:lvl>
    <w:lvl w:ilvl="7" w:tplc="E7D43E0C">
      <w:numFmt w:val="bullet"/>
      <w:lvlText w:val="•"/>
      <w:lvlJc w:val="left"/>
      <w:pPr>
        <w:ind w:left="8703" w:hanging="454"/>
      </w:pPr>
      <w:rPr>
        <w:rFonts w:hint="default"/>
        <w:lang w:val="en-GB" w:eastAsia="en-GB" w:bidi="en-GB"/>
      </w:rPr>
    </w:lvl>
    <w:lvl w:ilvl="8" w:tplc="C61CD4C6">
      <w:numFmt w:val="bullet"/>
      <w:lvlText w:val="•"/>
      <w:lvlJc w:val="left"/>
      <w:pPr>
        <w:ind w:left="9464" w:hanging="454"/>
      </w:pPr>
      <w:rPr>
        <w:rFonts w:hint="default"/>
        <w:lang w:val="en-GB" w:eastAsia="en-GB" w:bidi="en-GB"/>
      </w:rPr>
    </w:lvl>
  </w:abstractNum>
  <w:abstractNum w:abstractNumId="2" w15:restartNumberingAfterBreak="0">
    <w:nsid w:val="41077C7E"/>
    <w:multiLevelType w:val="hybridMultilevel"/>
    <w:tmpl w:val="3492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3E50"/>
    <w:multiLevelType w:val="hybridMultilevel"/>
    <w:tmpl w:val="7B0C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2C"/>
    <w:rsid w:val="000078C6"/>
    <w:rsid w:val="000204EF"/>
    <w:rsid w:val="00055707"/>
    <w:rsid w:val="001272F5"/>
    <w:rsid w:val="00156F8E"/>
    <w:rsid w:val="00192EF2"/>
    <w:rsid w:val="002316ED"/>
    <w:rsid w:val="002C0663"/>
    <w:rsid w:val="00480499"/>
    <w:rsid w:val="00550503"/>
    <w:rsid w:val="005E27A2"/>
    <w:rsid w:val="006067D0"/>
    <w:rsid w:val="006372D1"/>
    <w:rsid w:val="00637A62"/>
    <w:rsid w:val="00705016"/>
    <w:rsid w:val="00787FDD"/>
    <w:rsid w:val="008562C1"/>
    <w:rsid w:val="00883DBB"/>
    <w:rsid w:val="008A63CC"/>
    <w:rsid w:val="008E435F"/>
    <w:rsid w:val="009138AC"/>
    <w:rsid w:val="00A17B42"/>
    <w:rsid w:val="00A9512C"/>
    <w:rsid w:val="00BB7AE7"/>
    <w:rsid w:val="00BE1EB2"/>
    <w:rsid w:val="00D772A0"/>
    <w:rsid w:val="00DD2849"/>
    <w:rsid w:val="00DF137A"/>
    <w:rsid w:val="00DF5A2C"/>
    <w:rsid w:val="00E712F3"/>
    <w:rsid w:val="00E82F36"/>
    <w:rsid w:val="00EF4409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E625"/>
  <w15:chartTrackingRefBased/>
  <w15:docId w15:val="{01DE75E4-CF66-4479-AF17-BD7E5F88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83DBB"/>
    <w:pPr>
      <w:widowControl w:val="0"/>
      <w:autoSpaceDE w:val="0"/>
      <w:autoSpaceDN w:val="0"/>
      <w:spacing w:after="0" w:line="240" w:lineRule="auto"/>
      <w:ind w:left="2931"/>
      <w:outlineLvl w:val="2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5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9512C"/>
    <w:rPr>
      <w:rFonts w:ascii="Arial" w:eastAsia="Arial" w:hAnsi="Arial" w:cs="Arial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6372D1"/>
    <w:pPr>
      <w:widowControl w:val="0"/>
      <w:autoSpaceDE w:val="0"/>
      <w:autoSpaceDN w:val="0"/>
      <w:spacing w:before="151" w:after="0" w:line="240" w:lineRule="auto"/>
      <w:ind w:left="3385" w:hanging="454"/>
    </w:pPr>
    <w:rPr>
      <w:rFonts w:ascii="Arial" w:eastAsia="Arial" w:hAnsi="Arial" w:cs="Arial"/>
      <w:lang w:eastAsia="en-GB" w:bidi="en-GB"/>
    </w:rPr>
  </w:style>
  <w:style w:type="paragraph" w:styleId="NoSpacing">
    <w:name w:val="No Spacing"/>
    <w:uiPriority w:val="1"/>
    <w:qFormat/>
    <w:rsid w:val="005E27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83DBB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DD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lwy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B625-D0F1-4017-9E25-16E8480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johngerrish</dc:creator>
  <cp:keywords/>
  <dc:description/>
  <cp:lastModifiedBy>johngerrish</cp:lastModifiedBy>
  <cp:revision>23</cp:revision>
  <dcterms:created xsi:type="dcterms:W3CDTF">2018-11-19T16:22:00Z</dcterms:created>
  <dcterms:modified xsi:type="dcterms:W3CDTF">2018-11-21T12:52:00Z</dcterms:modified>
</cp:coreProperties>
</file>