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57C7214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w:t>
      </w:r>
      <w:r w:rsidR="007C2EA1">
        <w:rPr>
          <w:rFonts w:eastAsia="Times New Roman" w:cs="Arial"/>
          <w:b/>
          <w:sz w:val="28"/>
          <w:szCs w:val="28"/>
        </w:rPr>
        <w:t xml:space="preserve">Dilwyn Parish Council </w:t>
      </w:r>
      <w:r>
        <w:rPr>
          <w:rFonts w:eastAsia="Times New Roman" w:cs="Arial"/>
          <w:b/>
          <w:sz w:val="28"/>
          <w:szCs w:val="28"/>
        </w:rPr>
        <w:t>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bookmarkStart w:id="0" w:name="_GoBack"/>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w:t>
      </w:r>
      <w:bookmarkEnd w:id="0"/>
      <w:r>
        <w:rPr>
          <w:rFonts w:eastAsia="Times New Roman" w:cs="Arial"/>
          <w:b/>
          <w:sz w:val="24"/>
          <w:szCs w:val="24"/>
        </w:rPr>
        <w:t xml:space="preserve">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822A2C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w:t>
            </w:r>
            <w:r w:rsidR="007C2EA1">
              <w:rPr>
                <w:rFonts w:eastAsia="Times New Roman" w:cs="Arial"/>
                <w:b/>
                <w:sz w:val="18"/>
                <w:szCs w:val="18"/>
              </w:rPr>
              <w:t>27</w:t>
            </w:r>
            <w:r w:rsidR="007C2EA1" w:rsidRPr="007C2EA1">
              <w:rPr>
                <w:rFonts w:eastAsia="Times New Roman" w:cs="Arial"/>
                <w:b/>
                <w:sz w:val="18"/>
                <w:szCs w:val="18"/>
                <w:vertAlign w:val="superscript"/>
              </w:rPr>
              <w:t>th</w:t>
            </w:r>
            <w:r w:rsidR="007C2EA1">
              <w:rPr>
                <w:rFonts w:eastAsia="Times New Roman" w:cs="Arial"/>
                <w:b/>
                <w:sz w:val="18"/>
                <w:szCs w:val="18"/>
              </w:rPr>
              <w:t xml:space="preserve"> May 2019</w:t>
            </w:r>
            <w:r w:rsidRPr="00D06620">
              <w:rPr>
                <w:rFonts w:eastAsia="Times New Roman" w:cs="Arial"/>
                <w:b/>
                <w:sz w:val="18"/>
                <w:szCs w:val="18"/>
              </w:rPr>
              <w:t>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BD4CD5B" w14:textId="46C2FD41" w:rsidR="007C2EA1"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C2EA1">
              <w:rPr>
                <w:rFonts w:eastAsia="Times New Roman" w:cs="Arial"/>
                <w:sz w:val="18"/>
                <w:szCs w:val="18"/>
              </w:rPr>
              <w:t xml:space="preserve">Gwilym J Rippon </w:t>
            </w:r>
          </w:p>
          <w:p w14:paraId="404351A7" w14:textId="18FEA38B" w:rsidR="007C2EA1" w:rsidRDefault="007C2E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12 Agincourt Drive Guilsfield Welshpool Powys SY21 9NA </w:t>
            </w:r>
          </w:p>
          <w:p w14:paraId="16864A92" w14:textId="7CF9C097" w:rsidR="00815FCF" w:rsidRPr="00D06620" w:rsidRDefault="007C2EA1" w:rsidP="007C2EA1">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Email </w:t>
            </w:r>
            <w:r w:rsidR="00815FCF" w:rsidRPr="00D06620">
              <w:rPr>
                <w:rFonts w:eastAsia="Times New Roman" w:cs="Arial"/>
                <w:sz w:val="18"/>
                <w:szCs w:val="18"/>
              </w:rPr>
              <w:t>_</w:t>
            </w:r>
            <w:r>
              <w:t xml:space="preserve"> </w:t>
            </w:r>
            <w:r w:rsidRPr="007C2EA1">
              <w:rPr>
                <w:rFonts w:eastAsia="Times New Roman" w:cs="Arial"/>
                <w:sz w:val="18"/>
                <w:szCs w:val="18"/>
              </w:rPr>
              <w:t>clerk@dilwynparishcouncil.gov.uk</w:t>
            </w:r>
            <w:r w:rsidR="00815FCF" w:rsidRPr="00D06620">
              <w:rPr>
                <w:rFonts w:eastAsia="Times New Roman" w:cs="Arial"/>
                <w:sz w:val="18"/>
                <w:szCs w:val="18"/>
              </w:rPr>
              <w:t>_</w:t>
            </w:r>
            <w:r w:rsidR="00815FCF"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 xml:space="preserve">Local Audit and Accountability Act 2014, the Accounts and Audit Regulations 2015 and the </w:t>
            </w:r>
            <w:proofErr w:type="spellStart"/>
            <w:r>
              <w:rPr>
                <w:rFonts w:eastAsia="Times New Roman" w:cs="Arial"/>
                <w:b/>
                <w:sz w:val="18"/>
                <w:szCs w:val="18"/>
              </w:rPr>
              <w:t>NAO’s</w:t>
            </w:r>
            <w:proofErr w:type="spellEnd"/>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proofErr w:type="spellStart"/>
            <w:r w:rsidRPr="00D06620">
              <w:rPr>
                <w:rFonts w:eastAsia="Times New Roman" w:cs="Arial"/>
                <w:b/>
                <w:sz w:val="18"/>
                <w:szCs w:val="18"/>
              </w:rPr>
              <w:t>PKF</w:t>
            </w:r>
            <w:proofErr w:type="spellEnd"/>
            <w:r w:rsidRPr="00D06620">
              <w:rPr>
                <w:rFonts w:eastAsia="Times New Roman" w:cs="Arial"/>
                <w:b/>
                <w:sz w:val="18"/>
                <w:szCs w:val="18"/>
              </w:rPr>
              <w:t xml:space="preserve">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E99A10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C2EA1">
              <w:rPr>
                <w:rFonts w:eastAsia="Times New Roman" w:cs="Arial"/>
                <w:b/>
                <w:sz w:val="18"/>
                <w:szCs w:val="18"/>
              </w:rPr>
              <w:t>Gwilym J. Rippon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7C2EA1"/>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854D-5CFD-4F2A-B6E2-3FBE39B8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Gwilym Rippon</cp:lastModifiedBy>
  <cp:revision>2</cp:revision>
  <dcterms:created xsi:type="dcterms:W3CDTF">2019-05-27T10:44:00Z</dcterms:created>
  <dcterms:modified xsi:type="dcterms:W3CDTF">2019-05-27T10:44:00Z</dcterms:modified>
</cp:coreProperties>
</file>